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302" w:rsidRDefault="000F58EB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8.7pt;margin-top:4.15pt;width:115.15pt;height:76.55pt;z-index:251664896;mso-position-horizontal-relative:text;mso-position-vertical-relative:text;mso-width-relative:page;mso-height-relative:page">
            <v:imagedata r:id="rId6" o:title="IMG_6965(1)"/>
          </v:shape>
        </w:pict>
      </w:r>
      <w:r w:rsidR="005F48FF"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5765165</wp:posOffset>
            </wp:positionH>
            <wp:positionV relativeFrom="paragraph">
              <wp:posOffset>90805</wp:posOffset>
            </wp:positionV>
            <wp:extent cx="1019175" cy="101917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szgmu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8FF"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 wp14:anchorId="37615814" wp14:editId="2C7CC3FE">
            <wp:simplePos x="0" y="0"/>
            <wp:positionH relativeFrom="margin">
              <wp:posOffset>-197485</wp:posOffset>
            </wp:positionH>
            <wp:positionV relativeFrom="paragraph">
              <wp:posOffset>57150</wp:posOffset>
            </wp:positionV>
            <wp:extent cx="1447800" cy="967105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00x600_adaptiveResize_sentyabr_2016_46554636546565465465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34302" w:rsidRPr="00934302" w:rsidRDefault="00934302" w:rsidP="00934302"/>
    <w:p w:rsidR="000605FE" w:rsidRDefault="000605FE" w:rsidP="009F0FEA">
      <w:pPr>
        <w:tabs>
          <w:tab w:val="left" w:pos="3810"/>
        </w:tabs>
        <w:rPr>
          <w:rFonts w:ascii="Times New Roman" w:hAnsi="Times New Roman" w:cs="Times New Roman"/>
          <w:b/>
          <w:sz w:val="36"/>
          <w:szCs w:val="36"/>
        </w:rPr>
      </w:pPr>
    </w:p>
    <w:p w:rsidR="0076760C" w:rsidRPr="00666D5A" w:rsidRDefault="0076760C" w:rsidP="004D7204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FEA" w:rsidRPr="0076760C" w:rsidRDefault="004278CF" w:rsidP="0076760C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ВНИМАНИЮ АБИТУРИЕНТОВ!</w:t>
      </w:r>
    </w:p>
    <w:p w:rsidR="009C73B0" w:rsidRPr="00666D5A" w:rsidRDefault="009C73B0" w:rsidP="009C73B0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4278CF" w:rsidRPr="00666D5A" w:rsidRDefault="004278CF" w:rsidP="004278CF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278CF">
        <w:rPr>
          <w:rFonts w:ascii="Times New Roman" w:hAnsi="Times New Roman" w:cs="Times New Roman"/>
          <w:i/>
          <w:sz w:val="24"/>
          <w:szCs w:val="24"/>
        </w:rPr>
        <w:t xml:space="preserve">Ежегодно </w:t>
      </w:r>
      <w:r w:rsidR="00E27737">
        <w:rPr>
          <w:rFonts w:ascii="Times New Roman" w:hAnsi="Times New Roman" w:cs="Times New Roman"/>
          <w:i/>
          <w:sz w:val="24"/>
          <w:szCs w:val="24"/>
        </w:rPr>
        <w:t>ФБУЗ «Центр гигиены и</w:t>
      </w:r>
      <w:r w:rsidR="000F58EB">
        <w:rPr>
          <w:rFonts w:ascii="Times New Roman" w:hAnsi="Times New Roman" w:cs="Times New Roman"/>
          <w:i/>
          <w:sz w:val="24"/>
          <w:szCs w:val="24"/>
        </w:rPr>
        <w:t xml:space="preserve"> эпидемиологии в</w:t>
      </w:r>
      <w:r w:rsidRPr="004278CF">
        <w:rPr>
          <w:rFonts w:ascii="Times New Roman" w:hAnsi="Times New Roman" w:cs="Times New Roman"/>
          <w:i/>
          <w:sz w:val="24"/>
          <w:szCs w:val="24"/>
        </w:rPr>
        <w:t xml:space="preserve"> Тверской области</w:t>
      </w:r>
      <w:r w:rsidR="000F58EB">
        <w:rPr>
          <w:rFonts w:ascii="Times New Roman" w:hAnsi="Times New Roman" w:cs="Times New Roman"/>
          <w:i/>
          <w:sz w:val="24"/>
          <w:szCs w:val="24"/>
        </w:rPr>
        <w:t>»</w:t>
      </w:r>
      <w:r w:rsidRPr="004278CF">
        <w:rPr>
          <w:rFonts w:ascii="Times New Roman" w:hAnsi="Times New Roman" w:cs="Times New Roman"/>
          <w:i/>
          <w:sz w:val="24"/>
          <w:szCs w:val="24"/>
        </w:rPr>
        <w:t xml:space="preserve"> (далее - </w:t>
      </w:r>
      <w:r w:rsidR="000F58EB">
        <w:rPr>
          <w:rFonts w:ascii="Times New Roman" w:hAnsi="Times New Roman" w:cs="Times New Roman"/>
          <w:i/>
          <w:sz w:val="24"/>
          <w:szCs w:val="24"/>
        </w:rPr>
        <w:t>ФБУЗ</w:t>
      </w:r>
      <w:r w:rsidRPr="004278CF">
        <w:rPr>
          <w:rFonts w:ascii="Times New Roman" w:hAnsi="Times New Roman" w:cs="Times New Roman"/>
          <w:i/>
          <w:sz w:val="24"/>
          <w:szCs w:val="24"/>
        </w:rPr>
        <w:t xml:space="preserve">) осуществляет целевой набор абитуриентов, ориентированных на поступление </w:t>
      </w:r>
      <w:r w:rsidR="005846B6">
        <w:rPr>
          <w:rFonts w:ascii="Times New Roman" w:hAnsi="Times New Roman" w:cs="Times New Roman"/>
          <w:i/>
          <w:sz w:val="24"/>
          <w:szCs w:val="24"/>
        </w:rPr>
        <w:t>в</w:t>
      </w:r>
      <w:r w:rsidRPr="004278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846B6" w:rsidRPr="005846B6">
        <w:rPr>
          <w:rFonts w:ascii="Times New Roman" w:hAnsi="Times New Roman" w:cs="Times New Roman"/>
          <w:i/>
          <w:sz w:val="24"/>
          <w:szCs w:val="24"/>
        </w:rPr>
        <w:t>Институт профилактической медицины</w:t>
      </w:r>
      <w:r w:rsidRPr="004278CF">
        <w:rPr>
          <w:rFonts w:ascii="Times New Roman" w:hAnsi="Times New Roman" w:cs="Times New Roman"/>
          <w:i/>
          <w:sz w:val="24"/>
          <w:szCs w:val="24"/>
        </w:rPr>
        <w:t xml:space="preserve"> Северо-Западного государственного медицинского университета имени </w:t>
      </w:r>
      <w:proofErr w:type="spellStart"/>
      <w:r w:rsidRPr="004278CF">
        <w:rPr>
          <w:rFonts w:ascii="Times New Roman" w:hAnsi="Times New Roman" w:cs="Times New Roman"/>
          <w:i/>
          <w:sz w:val="24"/>
          <w:szCs w:val="24"/>
        </w:rPr>
        <w:t>И.И</w:t>
      </w:r>
      <w:proofErr w:type="spellEnd"/>
      <w:r w:rsidRPr="004278CF">
        <w:rPr>
          <w:rFonts w:ascii="Times New Roman" w:hAnsi="Times New Roman" w:cs="Times New Roman"/>
          <w:i/>
          <w:sz w:val="24"/>
          <w:szCs w:val="24"/>
        </w:rPr>
        <w:t xml:space="preserve">. Мечникова в </w:t>
      </w:r>
      <w:proofErr w:type="spellStart"/>
      <w:r w:rsidRPr="004278CF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4278CF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Pr="004278CF">
        <w:rPr>
          <w:rFonts w:ascii="Times New Roman" w:hAnsi="Times New Roman" w:cs="Times New Roman"/>
          <w:i/>
          <w:sz w:val="24"/>
          <w:szCs w:val="24"/>
        </w:rPr>
        <w:t>анкт</w:t>
      </w:r>
      <w:proofErr w:type="spellEnd"/>
      <w:r w:rsidRPr="004278CF">
        <w:rPr>
          <w:rFonts w:ascii="Times New Roman" w:hAnsi="Times New Roman" w:cs="Times New Roman"/>
          <w:i/>
          <w:sz w:val="24"/>
          <w:szCs w:val="24"/>
        </w:rPr>
        <w:t>-Петербурге.</w:t>
      </w:r>
    </w:p>
    <w:p w:rsidR="004278CF" w:rsidRPr="004278CF" w:rsidRDefault="004278CF" w:rsidP="004278CF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4278CF" w:rsidRPr="00666D5A" w:rsidRDefault="005846B6" w:rsidP="004278CF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5846B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Институт профилактической медицины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4278CF" w:rsidRPr="004278C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готовит квалифицированных врачей </w:t>
      </w:r>
      <w:r w:rsidR="00E73E1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–</w:t>
      </w:r>
      <w:r w:rsidR="004278CF" w:rsidRPr="004278C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гигиенистов, эпидемиологов, </w:t>
      </w:r>
      <w:r w:rsidR="00E93C6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микробиологов</w:t>
      </w:r>
      <w:r w:rsidR="004278CF" w:rsidRPr="004278C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.</w:t>
      </w:r>
    </w:p>
    <w:p w:rsidR="00D810AA" w:rsidRPr="004278CF" w:rsidRDefault="00D810AA" w:rsidP="004278CF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0"/>
          <w:szCs w:val="10"/>
          <w:shd w:val="clear" w:color="auto" w:fill="FFFFFF"/>
        </w:rPr>
      </w:pPr>
    </w:p>
    <w:p w:rsidR="004278CF" w:rsidRPr="00666D5A" w:rsidRDefault="00666D5A" w:rsidP="004278CF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666D5A"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3707130</wp:posOffset>
            </wp:positionH>
            <wp:positionV relativeFrom="paragraph">
              <wp:posOffset>33655</wp:posOffset>
            </wp:positionV>
            <wp:extent cx="2856865" cy="1904365"/>
            <wp:effectExtent l="0" t="0" r="635" b="635"/>
            <wp:wrapSquare wrapText="bothSides"/>
            <wp:docPr id="5" name="Рисунок 5" descr="C:\Users\Rams\AppData\Local\Microsoft\Windows\INetCache\Content.Word\XXL_heigh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ms\AppData\Local\Microsoft\Windows\INetCache\Content.Word\XXL_height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65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78CF" w:rsidRPr="004278C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Работа врача медико-профилактического профиля направлена на предупреждение заболеваний и повышение качества жизни населения через контроль и улучшение санитар</w:t>
      </w:r>
      <w:r w:rsidR="00C25B0B" w:rsidRPr="00666D5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но-эпидемиологической ситуации.</w:t>
      </w:r>
    </w:p>
    <w:p w:rsidR="0089513D" w:rsidRPr="004278CF" w:rsidRDefault="0089513D" w:rsidP="004278CF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0"/>
          <w:szCs w:val="10"/>
          <w:shd w:val="clear" w:color="auto" w:fill="FFFFFF"/>
        </w:rPr>
      </w:pPr>
    </w:p>
    <w:p w:rsidR="004278CF" w:rsidRPr="00666D5A" w:rsidRDefault="004278CF" w:rsidP="004278CF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4278C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Поступившие от </w:t>
      </w:r>
      <w:r w:rsidR="00E93C6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ФБУЗ</w:t>
      </w:r>
      <w:r w:rsidRPr="004278C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в ВУЗ в рамках целевого обучения получат высшее образование по специальности «Медико-профилактическое дело» за счет бюджетных средств и возможность трудоустроиться после окончания в </w:t>
      </w:r>
      <w:r w:rsidR="0078057D" w:rsidRPr="0078057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ФБУЗ «Центр гигиены и эпидемиологии в Тверской области»</w:t>
      </w:r>
      <w:r w:rsidRPr="004278C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.</w:t>
      </w:r>
    </w:p>
    <w:p w:rsidR="0089513D" w:rsidRPr="004278CF" w:rsidRDefault="0089513D" w:rsidP="004278CF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  <w:shd w:val="clear" w:color="auto" w:fill="FFFFFF"/>
        </w:rPr>
      </w:pPr>
    </w:p>
    <w:p w:rsidR="004278CF" w:rsidRPr="00666D5A" w:rsidRDefault="004278CF" w:rsidP="004278CF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4278C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Форма обучения очная, срок обучения </w:t>
      </w:r>
      <w:r w:rsidR="003445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–</w:t>
      </w:r>
      <w:r w:rsidRPr="004278C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шесть лет.</w:t>
      </w:r>
    </w:p>
    <w:p w:rsidR="00D810AA" w:rsidRPr="004278CF" w:rsidRDefault="00D810AA" w:rsidP="004278CF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  <w:shd w:val="clear" w:color="auto" w:fill="FFFFFF"/>
        </w:rPr>
      </w:pPr>
    </w:p>
    <w:p w:rsidR="004278CF" w:rsidRPr="004278CF" w:rsidRDefault="004278CF" w:rsidP="004278CF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4278C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Приём на целевое обучение в пределах квоты от </w:t>
      </w:r>
      <w:r w:rsidR="003445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ФБУЗ</w:t>
      </w:r>
      <w:r w:rsidRPr="004278C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проводится:</w:t>
      </w:r>
    </w:p>
    <w:p w:rsidR="004278CF" w:rsidRPr="004278CF" w:rsidRDefault="004278CF" w:rsidP="004278CF">
      <w:pPr>
        <w:pStyle w:val="a4"/>
        <w:numPr>
          <w:ilvl w:val="0"/>
          <w:numId w:val="3"/>
        </w:numPr>
        <w:tabs>
          <w:tab w:val="clear" w:pos="720"/>
          <w:tab w:val="left" w:pos="381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4278C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при положительном результате прохождения Конкурса в </w:t>
      </w:r>
      <w:r w:rsidR="0078057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ФБУЗ</w:t>
      </w:r>
      <w:r w:rsidRPr="004278C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;</w:t>
      </w:r>
    </w:p>
    <w:p w:rsidR="004278CF" w:rsidRPr="004278CF" w:rsidRDefault="004278CF" w:rsidP="004278CF">
      <w:pPr>
        <w:pStyle w:val="a4"/>
        <w:numPr>
          <w:ilvl w:val="0"/>
          <w:numId w:val="3"/>
        </w:numPr>
        <w:tabs>
          <w:tab w:val="clear" w:pos="720"/>
          <w:tab w:val="left" w:pos="381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4278C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по результатам единого государственного экзамена (далее - ЕГЭ) по химии, биологии и русскому языку.</w:t>
      </w:r>
    </w:p>
    <w:p w:rsidR="001D003E" w:rsidRPr="001D003E" w:rsidRDefault="001D003E" w:rsidP="004278CF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  <w:shd w:val="clear" w:color="auto" w:fill="FFFFFF"/>
        </w:rPr>
      </w:pPr>
    </w:p>
    <w:p w:rsidR="004278CF" w:rsidRPr="00666D5A" w:rsidRDefault="004278CF" w:rsidP="004278CF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4278C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Минимальное количество баллов, позволяющих поступить на целевое </w:t>
      </w:r>
      <w:proofErr w:type="gramStart"/>
      <w:r w:rsidRPr="004278C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обучение по специальности</w:t>
      </w:r>
      <w:proofErr w:type="gramEnd"/>
      <w:r w:rsidRPr="004278C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«Медико-профилактическое дело» составляет 45 баллов по каждому предмету.</w:t>
      </w:r>
    </w:p>
    <w:p w:rsidR="001D003E" w:rsidRPr="004278CF" w:rsidRDefault="001D003E" w:rsidP="004278CF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  <w:shd w:val="clear" w:color="auto" w:fill="FFFFFF"/>
        </w:rPr>
      </w:pPr>
    </w:p>
    <w:p w:rsidR="004278CF" w:rsidRPr="004278CF" w:rsidRDefault="004278CF" w:rsidP="004278CF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4278C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Преимущества целевого обучения:</w:t>
      </w:r>
    </w:p>
    <w:p w:rsidR="004278CF" w:rsidRPr="004278CF" w:rsidRDefault="004278CF" w:rsidP="004278CF">
      <w:pPr>
        <w:pStyle w:val="a4"/>
        <w:numPr>
          <w:ilvl w:val="0"/>
          <w:numId w:val="3"/>
        </w:numPr>
        <w:tabs>
          <w:tab w:val="clear" w:pos="720"/>
          <w:tab w:val="left" w:pos="381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4278C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возможность учиться бесплатно,</w:t>
      </w:r>
    </w:p>
    <w:p w:rsidR="004278CF" w:rsidRPr="004278CF" w:rsidRDefault="004278CF" w:rsidP="004278CF">
      <w:pPr>
        <w:pStyle w:val="a4"/>
        <w:numPr>
          <w:ilvl w:val="0"/>
          <w:numId w:val="3"/>
        </w:numPr>
        <w:tabs>
          <w:tab w:val="clear" w:pos="720"/>
          <w:tab w:val="left" w:pos="381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4278C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поступление на более лояльных условиях,</w:t>
      </w:r>
    </w:p>
    <w:p w:rsidR="004278CF" w:rsidRPr="004278CF" w:rsidRDefault="004278CF" w:rsidP="004278CF">
      <w:pPr>
        <w:pStyle w:val="a4"/>
        <w:numPr>
          <w:ilvl w:val="0"/>
          <w:numId w:val="3"/>
        </w:numPr>
        <w:tabs>
          <w:tab w:val="clear" w:pos="720"/>
          <w:tab w:val="left" w:pos="381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4278C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гарантированное трудоустройство после обучения</w:t>
      </w:r>
    </w:p>
    <w:p w:rsidR="004278CF" w:rsidRPr="004278CF" w:rsidRDefault="00666D5A" w:rsidP="004278CF">
      <w:pPr>
        <w:pStyle w:val="a4"/>
        <w:numPr>
          <w:ilvl w:val="0"/>
          <w:numId w:val="3"/>
        </w:numPr>
        <w:tabs>
          <w:tab w:val="clear" w:pos="720"/>
          <w:tab w:val="left" w:pos="381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666D5A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316865</wp:posOffset>
            </wp:positionH>
            <wp:positionV relativeFrom="paragraph">
              <wp:posOffset>346710</wp:posOffset>
            </wp:positionV>
            <wp:extent cx="6073775" cy="2414905"/>
            <wp:effectExtent l="0" t="0" r="3175" b="4445"/>
            <wp:wrapTopAndBottom/>
            <wp:docPr id="4" name="Рисунок 4" descr="C:\Users\Rams\AppData\Local\Microsoft\Windows\INetCache\Content.Word\geo_szgnu-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ms\AppData\Local\Microsoft\Windows\INetCache\Content.Word\geo_szgnu-12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435"/>
                    <a:stretch/>
                  </pic:blipFill>
                  <pic:spPr bwMode="auto">
                    <a:xfrm>
                      <a:off x="0" y="0"/>
                      <a:ext cx="6073775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8CF" w:rsidRPr="004278C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меры материальной поддержки от </w:t>
      </w:r>
      <w:r w:rsidR="003445D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ФБУЗ</w:t>
      </w:r>
      <w:r w:rsidR="004278CF" w:rsidRPr="004278CF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.</w:t>
      </w:r>
    </w:p>
    <w:p w:rsidR="004278CF" w:rsidRPr="00666D5A" w:rsidRDefault="004278CF" w:rsidP="00666D5A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278C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Дорогие ребята! Если вы уже определились с выбором своей будущей профессии, то для оформления направления на </w:t>
      </w:r>
      <w:proofErr w:type="gramStart"/>
      <w:r w:rsidRPr="004278CF">
        <w:rPr>
          <w:rFonts w:ascii="Times New Roman" w:hAnsi="Times New Roman" w:cs="Times New Roman"/>
          <w:i/>
          <w:sz w:val="24"/>
          <w:szCs w:val="24"/>
        </w:rPr>
        <w:t>обучение по</w:t>
      </w:r>
      <w:proofErr w:type="gramEnd"/>
      <w:r w:rsidRPr="004278CF">
        <w:rPr>
          <w:rFonts w:ascii="Times New Roman" w:hAnsi="Times New Roman" w:cs="Times New Roman"/>
          <w:i/>
          <w:sz w:val="24"/>
          <w:szCs w:val="24"/>
        </w:rPr>
        <w:t xml:space="preserve"> целевому набору ждем вас по адре</w:t>
      </w:r>
      <w:r w:rsidR="00A60435">
        <w:rPr>
          <w:rFonts w:ascii="Times New Roman" w:hAnsi="Times New Roman" w:cs="Times New Roman"/>
          <w:i/>
          <w:sz w:val="24"/>
          <w:szCs w:val="24"/>
        </w:rPr>
        <w:t>су: г. Тверь, ул. Дарвина, д. 13</w:t>
      </w:r>
      <w:r w:rsidRPr="004278CF">
        <w:rPr>
          <w:rFonts w:ascii="Times New Roman" w:hAnsi="Times New Roman" w:cs="Times New Roman"/>
          <w:i/>
          <w:sz w:val="24"/>
          <w:szCs w:val="24"/>
        </w:rPr>
        <w:t xml:space="preserve">. Телефон </w:t>
      </w:r>
      <w:r w:rsidR="00A60435" w:rsidRPr="00A60435">
        <w:rPr>
          <w:rFonts w:ascii="Times New Roman" w:hAnsi="Times New Roman" w:cs="Times New Roman"/>
          <w:i/>
          <w:sz w:val="24"/>
          <w:szCs w:val="24"/>
        </w:rPr>
        <w:t>(4822) 42-20-63</w:t>
      </w:r>
      <w:r w:rsidR="003C7F6E">
        <w:rPr>
          <w:rFonts w:ascii="Times New Roman" w:hAnsi="Times New Roman" w:cs="Times New Roman"/>
          <w:i/>
          <w:sz w:val="24"/>
          <w:szCs w:val="24"/>
        </w:rPr>
        <w:t xml:space="preserve"> (приемная).</w:t>
      </w:r>
      <w:bookmarkStart w:id="0" w:name="_GoBack"/>
      <w:bookmarkEnd w:id="0"/>
    </w:p>
    <w:sectPr w:rsidR="004278CF" w:rsidRPr="00666D5A" w:rsidSect="007070A5">
      <w:pgSz w:w="11906" w:h="16838"/>
      <w:pgMar w:top="142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D565E"/>
    <w:multiLevelType w:val="hybridMultilevel"/>
    <w:tmpl w:val="3DAC7C8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D1A52FB"/>
    <w:multiLevelType w:val="multilevel"/>
    <w:tmpl w:val="4632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7E0F8B"/>
    <w:multiLevelType w:val="hybridMultilevel"/>
    <w:tmpl w:val="CF34B5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4D7CB2"/>
    <w:multiLevelType w:val="multilevel"/>
    <w:tmpl w:val="0D5A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CDA"/>
    <w:rsid w:val="000605FE"/>
    <w:rsid w:val="000F58EB"/>
    <w:rsid w:val="001269E4"/>
    <w:rsid w:val="001D003E"/>
    <w:rsid w:val="002273E4"/>
    <w:rsid w:val="003445DC"/>
    <w:rsid w:val="003712F1"/>
    <w:rsid w:val="003C7F6E"/>
    <w:rsid w:val="004278CF"/>
    <w:rsid w:val="00493A8C"/>
    <w:rsid w:val="004D7204"/>
    <w:rsid w:val="005846B6"/>
    <w:rsid w:val="00585F34"/>
    <w:rsid w:val="005F48FF"/>
    <w:rsid w:val="0060236A"/>
    <w:rsid w:val="00666D5A"/>
    <w:rsid w:val="006B2713"/>
    <w:rsid w:val="006D6740"/>
    <w:rsid w:val="007070A5"/>
    <w:rsid w:val="007363EF"/>
    <w:rsid w:val="00742C0B"/>
    <w:rsid w:val="00751420"/>
    <w:rsid w:val="0075598F"/>
    <w:rsid w:val="0076760C"/>
    <w:rsid w:val="0078057D"/>
    <w:rsid w:val="0089513D"/>
    <w:rsid w:val="008D34F2"/>
    <w:rsid w:val="00934302"/>
    <w:rsid w:val="009552BA"/>
    <w:rsid w:val="009C73B0"/>
    <w:rsid w:val="009F0FEA"/>
    <w:rsid w:val="00A60435"/>
    <w:rsid w:val="00AC33E2"/>
    <w:rsid w:val="00B607A1"/>
    <w:rsid w:val="00C11E0A"/>
    <w:rsid w:val="00C25B0B"/>
    <w:rsid w:val="00C31C98"/>
    <w:rsid w:val="00C348A2"/>
    <w:rsid w:val="00C361CC"/>
    <w:rsid w:val="00CE00F1"/>
    <w:rsid w:val="00D026AF"/>
    <w:rsid w:val="00D44C7B"/>
    <w:rsid w:val="00D76C9B"/>
    <w:rsid w:val="00D810AA"/>
    <w:rsid w:val="00D900F1"/>
    <w:rsid w:val="00DC7C87"/>
    <w:rsid w:val="00E27737"/>
    <w:rsid w:val="00E73E1E"/>
    <w:rsid w:val="00E93C65"/>
    <w:rsid w:val="00EE3A34"/>
    <w:rsid w:val="00F144E5"/>
    <w:rsid w:val="00F24F7E"/>
    <w:rsid w:val="00F735B4"/>
    <w:rsid w:val="00F86CDA"/>
    <w:rsid w:val="00FA3DBE"/>
    <w:rsid w:val="00FC6423"/>
    <w:rsid w:val="00FF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74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C73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2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236A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7070A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070A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070A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070A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070A5"/>
    <w:rPr>
      <w:b/>
      <w:bCs/>
      <w:sz w:val="20"/>
      <w:szCs w:val="20"/>
    </w:rPr>
  </w:style>
  <w:style w:type="paragraph" w:styleId="ac">
    <w:name w:val="Normal (Web)"/>
    <w:basedOn w:val="a"/>
    <w:uiPriority w:val="99"/>
    <w:semiHidden/>
    <w:unhideWhenUsed/>
    <w:rsid w:val="00427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74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C73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2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236A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7070A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070A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070A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070A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070A5"/>
    <w:rPr>
      <w:b/>
      <w:bCs/>
      <w:sz w:val="20"/>
      <w:szCs w:val="20"/>
    </w:rPr>
  </w:style>
  <w:style w:type="paragraph" w:styleId="ac">
    <w:name w:val="Normal (Web)"/>
    <w:basedOn w:val="a"/>
    <w:uiPriority w:val="99"/>
    <w:semiHidden/>
    <w:unhideWhenUsed/>
    <w:rsid w:val="00427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Korolkova</cp:lastModifiedBy>
  <cp:revision>4</cp:revision>
  <cp:lastPrinted>2026-02-17T11:19:00Z</cp:lastPrinted>
  <dcterms:created xsi:type="dcterms:W3CDTF">2026-03-04T06:26:00Z</dcterms:created>
  <dcterms:modified xsi:type="dcterms:W3CDTF">2026-03-04T07:29:00Z</dcterms:modified>
</cp:coreProperties>
</file>